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A825CF" w:rsidRPr="00BC26AB" w:rsidRDefault="00CD64E5" w:rsidP="00A825CF">
      <w:pPr>
        <w:jc w:val="center"/>
        <w:rPr>
          <w:rFonts w:ascii="TH SarabunIT๙" w:hAnsi="TH SarabunIT๙" w:cs="TH SarabunIT๙"/>
          <w:b/>
          <w:bCs/>
          <w:sz w:val="52"/>
          <w:szCs w:val="72"/>
        </w:rPr>
      </w:pPr>
      <w:r w:rsidRPr="00BC26AB">
        <w:rPr>
          <w:rFonts w:ascii="TH SarabunIT๙" w:hAnsi="TH SarabunIT๙" w:cs="TH SarabunIT๙"/>
          <w:b/>
          <w:bCs/>
          <w:sz w:val="52"/>
          <w:szCs w:val="72"/>
          <w:cs/>
        </w:rPr>
        <w:t>ส่วนที่ ๑</w:t>
      </w:r>
    </w:p>
    <w:p w:rsidR="00CD64E5" w:rsidRPr="00BC26AB" w:rsidRDefault="00CD64E5" w:rsidP="00CD64E5">
      <w:pPr>
        <w:spacing w:line="240" w:lineRule="auto"/>
        <w:jc w:val="center"/>
        <w:rPr>
          <w:rFonts w:ascii="TH SarabunIT๙" w:hAnsi="TH SarabunIT๙" w:cs="TH SarabunIT๙"/>
          <w:b/>
          <w:bCs/>
          <w:sz w:val="36"/>
          <w:szCs w:val="44"/>
        </w:rPr>
      </w:pPr>
      <w:r w:rsidRPr="00BC26AB">
        <w:rPr>
          <w:rFonts w:ascii="TH SarabunIT๙" w:hAnsi="TH SarabunIT๙" w:cs="TH SarabunIT๙"/>
          <w:b/>
          <w:bCs/>
          <w:sz w:val="36"/>
          <w:szCs w:val="44"/>
          <w:cs/>
        </w:rPr>
        <w:t>สรุปสาระสำคัญแผนปฏิบัติราชการกอง</w:t>
      </w:r>
      <w:r w:rsidR="00BC26AB" w:rsidRPr="00BC26AB">
        <w:rPr>
          <w:rFonts w:ascii="TH SarabunIT๙" w:hAnsi="TH SarabunIT๙" w:cs="TH SarabunIT๙"/>
          <w:b/>
          <w:bCs/>
          <w:sz w:val="36"/>
          <w:szCs w:val="44"/>
          <w:cs/>
        </w:rPr>
        <w:t>ร้อยตำรวจตระเวนชายแดนที่ 337</w:t>
      </w:r>
    </w:p>
    <w:p w:rsidR="00CD64E5" w:rsidRPr="00BC26AB" w:rsidRDefault="00CD64E5" w:rsidP="00CD64E5">
      <w:pPr>
        <w:spacing w:line="240" w:lineRule="auto"/>
        <w:jc w:val="center"/>
        <w:rPr>
          <w:rFonts w:ascii="TH SarabunIT๙" w:hAnsi="TH SarabunIT๙" w:cs="TH SarabunIT๙"/>
          <w:b/>
          <w:bCs/>
          <w:sz w:val="36"/>
          <w:szCs w:val="44"/>
          <w:cs/>
        </w:rPr>
      </w:pPr>
      <w:r w:rsidRPr="00BC26AB">
        <w:rPr>
          <w:rFonts w:ascii="TH SarabunIT๙" w:hAnsi="TH SarabunIT๙" w:cs="TH SarabunIT๙"/>
          <w:b/>
          <w:bCs/>
          <w:sz w:val="36"/>
          <w:szCs w:val="44"/>
          <w:cs/>
        </w:rPr>
        <w:t xml:space="preserve">ประจำปีงบประมาณ </w:t>
      </w:r>
      <w:r w:rsidR="00AA2282" w:rsidRPr="00BC26AB">
        <w:rPr>
          <w:rFonts w:ascii="TH SarabunIT๙" w:hAnsi="TH SarabunIT๙" w:cs="TH SarabunIT๙"/>
          <w:b/>
          <w:bCs/>
          <w:sz w:val="36"/>
          <w:szCs w:val="44"/>
          <w:cs/>
        </w:rPr>
        <w:t>พ.ศ.</w:t>
      </w:r>
      <w:r w:rsidRPr="00BC26AB">
        <w:rPr>
          <w:rFonts w:ascii="TH SarabunIT๙" w:hAnsi="TH SarabunIT๙" w:cs="TH SarabunIT๙"/>
          <w:b/>
          <w:bCs/>
          <w:sz w:val="36"/>
          <w:szCs w:val="44"/>
          <w:cs/>
        </w:rPr>
        <w:t>๒๕๖๑</w:t>
      </w: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96"/>
          <w:szCs w:val="160"/>
        </w:rPr>
      </w:pPr>
      <w:bookmarkStart w:id="0" w:name="_GoBack"/>
      <w:bookmarkEnd w:id="0"/>
    </w:p>
    <w:p w:rsidR="00A825CF" w:rsidRDefault="00A825CF" w:rsidP="00A825CF">
      <w:pPr>
        <w:jc w:val="center"/>
        <w:rPr>
          <w:rFonts w:ascii="TH SarabunPSK" w:hAnsi="TH SarabunPSK" w:cs="TH SarabunPSK"/>
          <w:b/>
          <w:bCs/>
          <w:sz w:val="96"/>
          <w:szCs w:val="160"/>
        </w:rPr>
      </w:pPr>
    </w:p>
    <w:p w:rsidR="00A825CF" w:rsidRDefault="00A825CF" w:rsidP="00A825CF">
      <w:pPr>
        <w:jc w:val="center"/>
        <w:rPr>
          <w:rFonts w:ascii="TH SarabunPSK" w:hAnsi="TH SarabunPSK" w:cs="TH SarabunPSK"/>
          <w:b/>
          <w:bCs/>
          <w:sz w:val="96"/>
          <w:szCs w:val="160"/>
        </w:rPr>
      </w:pPr>
    </w:p>
    <w:sectPr w:rsidR="00A825CF" w:rsidSect="00CD64E5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2E426C"/>
    <w:rsid w:val="00041C6B"/>
    <w:rsid w:val="0005420A"/>
    <w:rsid w:val="002A557B"/>
    <w:rsid w:val="002E426C"/>
    <w:rsid w:val="004963AD"/>
    <w:rsid w:val="00512360"/>
    <w:rsid w:val="00514324"/>
    <w:rsid w:val="0063542D"/>
    <w:rsid w:val="00673B93"/>
    <w:rsid w:val="006E1B55"/>
    <w:rsid w:val="00714B86"/>
    <w:rsid w:val="00731341"/>
    <w:rsid w:val="00A825CF"/>
    <w:rsid w:val="00AA2282"/>
    <w:rsid w:val="00BC26AB"/>
    <w:rsid w:val="00CD64E5"/>
    <w:rsid w:val="00D81D38"/>
    <w:rsid w:val="00F6305F"/>
    <w:rsid w:val="00F77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 com</dc:creator>
  <cp:lastModifiedBy>samsung</cp:lastModifiedBy>
  <cp:revision>13</cp:revision>
  <dcterms:created xsi:type="dcterms:W3CDTF">2017-08-13T18:04:00Z</dcterms:created>
  <dcterms:modified xsi:type="dcterms:W3CDTF">2018-01-28T09:47:00Z</dcterms:modified>
</cp:coreProperties>
</file>